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甘肃文旅网红创意大会参会回执</w:t>
      </w:r>
      <w:bookmarkEnd w:id="0"/>
    </w:p>
    <w:p>
      <w:pPr>
        <w:spacing w:line="5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</w:t>
      </w:r>
    </w:p>
    <w:tbl>
      <w:tblPr>
        <w:tblStyle w:val="4"/>
        <w:tblW w:w="12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05"/>
        <w:gridCol w:w="747"/>
        <w:gridCol w:w="741"/>
        <w:gridCol w:w="3085"/>
        <w:gridCol w:w="1615"/>
        <w:gridCol w:w="983"/>
        <w:gridCol w:w="1538"/>
        <w:gridCol w:w="14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单位及职务/新媒体账号、平台、粉丝量等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是否参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加露营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抵达时间及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车次/航班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返程时间及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车次/航班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带队领导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color w:val="FF000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</w:rPr>
        <w:t>1.此表于2023年10月</w:t>
      </w:r>
      <w:r>
        <w:rPr>
          <w:rFonts w:ascii="仿宋_GB2312" w:hAnsi="仿宋_GB2312" w:eastAsia="仿宋_GB2312" w:cs="仿宋_GB2312"/>
          <w:b/>
          <w:bCs/>
          <w:color w:val="FF0000"/>
          <w:sz w:val="24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</w:rPr>
        <w:t>日前统一报1206899399@qq.com，同时报盖章PDF扫描件和WORD/WPS版；</w:t>
      </w:r>
    </w:p>
    <w:p>
      <w:pPr>
        <w:rPr>
          <w:rFonts w:ascii="仿宋_GB2312" w:hAnsi="仿宋_GB2312" w:eastAsia="仿宋_GB2312" w:cs="仿宋_GB2312"/>
          <w:b/>
          <w:bCs/>
          <w:color w:val="FF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</w:rPr>
        <w:t xml:space="preserve">      2.大会期间酒泉昼夜温差较大，请参会人员特别是参加露营的人员备足衣物。露营大帐篷由当地准备（多人棉帐篷）。</w:t>
      </w:r>
    </w:p>
    <w:p/>
    <w:sectPr>
      <w:pgSz w:w="16838" w:h="11906" w:orient="landscape"/>
      <w:pgMar w:top="1587" w:right="2098" w:bottom="1587" w:left="1984" w:header="851" w:footer="1134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5ZTRhODdlZGNlYzk2YTFkMGNiOWFmMGMwNThjOTQifQ=="/>
  </w:docVars>
  <w:rsids>
    <w:rsidRoot w:val="62587697"/>
    <w:rsid w:val="00244ED5"/>
    <w:rsid w:val="00E42654"/>
    <w:rsid w:val="0E742CB6"/>
    <w:rsid w:val="1CDC17FF"/>
    <w:rsid w:val="244B74CC"/>
    <w:rsid w:val="37340D3D"/>
    <w:rsid w:val="6258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8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2023-09-28T06:31:00Z</dcterms:created>
  <dc:creator>lenovo</dc:creator>
  <cp:lastModifiedBy>Rhonda</cp:lastModifiedBy>
  <dcterms:modified xsi:type="dcterms:W3CDTF">2023-09-28T11:15:33Z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0FB616439CEE4E6295ACE5CF79355C41_13</vt:lpwstr>
  </property>
</Properties>
</file>